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5F" w:rsidRPr="0069363F" w:rsidRDefault="00B046A0" w:rsidP="00B046A0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9D27FB" w:rsidRPr="009D27FB">
        <w:rPr>
          <w:sz w:val="24"/>
          <w:szCs w:val="24"/>
        </w:rPr>
        <w:t>ОРМАН РЕСУРСТАРЫ, АҢШЫЛЫҚТАНУ ЖӘНЕ БАЛЫҚ ШАРУАШЫЛЫҒЫ</w:t>
      </w:r>
      <w:r w:rsidRPr="0069363F">
        <w:rPr>
          <w:sz w:val="24"/>
          <w:szCs w:val="24"/>
        </w:rPr>
        <w:t xml:space="preserve">» </w:t>
      </w:r>
      <w:r w:rsidR="0069363F" w:rsidRPr="0069363F">
        <w:rPr>
          <w:sz w:val="24"/>
          <w:szCs w:val="24"/>
        </w:rPr>
        <w:t>КАФЕДРАСЫ ОҚЫТУШЫСЫНЫҢ</w:t>
      </w:r>
      <w:r>
        <w:rPr>
          <w:sz w:val="24"/>
          <w:szCs w:val="24"/>
        </w:rPr>
        <w:t xml:space="preserve"> </w:t>
      </w:r>
      <w:r w:rsidR="0069363F" w:rsidRPr="0069363F">
        <w:rPr>
          <w:sz w:val="24"/>
          <w:szCs w:val="24"/>
        </w:rPr>
        <w:t>АНКЕТАСЫ</w:t>
      </w:r>
    </w:p>
    <w:p w:rsidR="00B7355F" w:rsidRDefault="0069363F">
      <w:pPr>
        <w:spacing w:after="0"/>
        <w:ind w:left="83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tbl>
      <w:tblPr>
        <w:tblStyle w:val="TableGrid"/>
        <w:tblW w:w="9930" w:type="dxa"/>
        <w:tblInd w:w="-107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277"/>
        <w:gridCol w:w="535"/>
        <w:gridCol w:w="403"/>
        <w:gridCol w:w="1405"/>
        <w:gridCol w:w="1330"/>
        <w:gridCol w:w="271"/>
        <w:gridCol w:w="254"/>
        <w:gridCol w:w="144"/>
        <w:gridCol w:w="3311"/>
      </w:tblGrid>
      <w:tr w:rsidR="00B7355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left="264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Оқытушы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мәліметтер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353BE7" w:rsidTr="009D27FB">
        <w:trPr>
          <w:trHeight w:val="818"/>
        </w:trPr>
        <w:tc>
          <w:tcPr>
            <w:tcW w:w="2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Default="00353BE7" w:rsidP="004A621C">
            <w:pPr>
              <w:ind w:right="-13"/>
              <w:jc w:val="center"/>
            </w:pPr>
          </w:p>
          <w:p w:rsidR="00353BE7" w:rsidRDefault="00353BE7" w:rsidP="00B046A0">
            <w:pPr>
              <w:ind w:right="-13"/>
              <w:jc w:val="center"/>
            </w:pPr>
            <w:r w:rsidRPr="00353BE7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en-US" w:eastAsia="en-US"/>
              </w:rPr>
              <w:drawing>
                <wp:inline distT="0" distB="0" distL="0" distR="0" wp14:anchorId="0EBCEE37" wp14:editId="010B6387">
                  <wp:extent cx="1425039" cy="1927141"/>
                  <wp:effectExtent l="0" t="0" r="3810" b="0"/>
                  <wp:docPr id="1" name="Рисунок 1" descr="Описание: C:\Users\Ержан\Desktop\IMG_0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C:\Users\Ержан\Desktop\IMG_0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303" cy="192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53BE7" w:rsidRDefault="00353BE7">
            <w:pPr>
              <w:jc w:val="center"/>
              <w:rPr>
                <w:b/>
                <w:i/>
                <w:color w:val="0F243E"/>
                <w:sz w:val="24"/>
              </w:rPr>
            </w:pPr>
            <w:proofErr w:type="spellStart"/>
            <w:r>
              <w:rPr>
                <w:b/>
                <w:i/>
                <w:color w:val="0F243E"/>
                <w:sz w:val="24"/>
              </w:rPr>
              <w:t>Тегі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  <w:sz w:val="24"/>
              </w:rPr>
              <w:t>аты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  <w:sz w:val="24"/>
              </w:rPr>
              <w:t>әкесінің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аты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  <w:p w:rsidR="00353BE7" w:rsidRDefault="00353BE7">
            <w:pPr>
              <w:jc w:val="center"/>
            </w:pPr>
            <w:r>
              <w:rPr>
                <w:b/>
                <w:i/>
                <w:color w:val="0F243E"/>
                <w:sz w:val="24"/>
              </w:rPr>
              <w:t>(</w:t>
            </w:r>
            <w:proofErr w:type="spellStart"/>
            <w:r>
              <w:rPr>
                <w:b/>
                <w:i/>
                <w:color w:val="0F243E"/>
                <w:sz w:val="24"/>
              </w:rPr>
              <w:t>жеке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куәлігі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бойынша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) 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53BE7" w:rsidRPr="00353BE7" w:rsidRDefault="00353BE7" w:rsidP="00EE5BCB">
            <w:pPr>
              <w:ind w:left="66" w:right="17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</w:pPr>
            <w:r w:rsidRPr="00353BE7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 xml:space="preserve">Кентбаева </w:t>
            </w:r>
          </w:p>
          <w:p w:rsidR="00353BE7" w:rsidRPr="00353BE7" w:rsidRDefault="00353BE7" w:rsidP="00EE5BCB">
            <w:pPr>
              <w:ind w:left="66" w:right="1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3BE7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Ботагоз Айдарбековна</w:t>
            </w:r>
          </w:p>
        </w:tc>
      </w:tr>
      <w:tr w:rsidR="00353BE7" w:rsidTr="009D27FB">
        <w:trPr>
          <w:trHeight w:val="71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3BE7" w:rsidRDefault="00353BE7"/>
        </w:tc>
        <w:tc>
          <w:tcPr>
            <w:tcW w:w="3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53BE7" w:rsidRDefault="00353BE7">
            <w:pPr>
              <w:ind w:right="109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Туған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күні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  <w:sz w:val="24"/>
              </w:rPr>
              <w:t>айы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  <w:sz w:val="24"/>
              </w:rPr>
              <w:t>жылы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53BE7" w:rsidRPr="00353BE7" w:rsidRDefault="00353BE7" w:rsidP="00EE5BCB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353BE7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14.08.1968ж.</w:t>
            </w:r>
          </w:p>
        </w:tc>
      </w:tr>
      <w:tr w:rsidR="00B7355F" w:rsidTr="009D27FB">
        <w:trPr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Default="00B7355F"/>
        </w:tc>
        <w:tc>
          <w:tcPr>
            <w:tcW w:w="3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Default="0069363F">
            <w:pPr>
              <w:ind w:right="110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Жынысы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(</w:t>
            </w:r>
            <w:proofErr w:type="gramStart"/>
            <w:r>
              <w:rPr>
                <w:b/>
                <w:i/>
                <w:color w:val="0F243E"/>
                <w:sz w:val="24"/>
              </w:rPr>
              <w:t>ер./</w:t>
            </w:r>
            <w:proofErr w:type="spellStart"/>
            <w:proofErr w:type="gramEnd"/>
            <w:r>
              <w:rPr>
                <w:b/>
                <w:i/>
                <w:color w:val="0F243E"/>
                <w:sz w:val="24"/>
              </w:rPr>
              <w:t>әйел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.) 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353BE7" w:rsidRDefault="00353BE7">
            <w:pPr>
              <w:ind w:right="10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BE7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әйел</w:t>
            </w:r>
            <w:proofErr w:type="spellEnd"/>
            <w:r w:rsidRPr="00353BE7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</w:t>
            </w:r>
          </w:p>
        </w:tc>
      </w:tr>
      <w:tr w:rsidR="00B7355F" w:rsidTr="009D27FB">
        <w:trPr>
          <w:trHeight w:val="50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Default="00B7355F"/>
        </w:tc>
        <w:tc>
          <w:tcPr>
            <w:tcW w:w="3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Default="0069363F">
            <w:pPr>
              <w:ind w:right="107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Ұлты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353BE7" w:rsidRDefault="00B046A0" w:rsidP="00353BE7">
            <w:pPr>
              <w:ind w:right="10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3BE7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Қазақ</w:t>
            </w:r>
          </w:p>
        </w:tc>
      </w:tr>
      <w:tr w:rsidR="00B7355F" w:rsidTr="009D27FB">
        <w:trPr>
          <w:trHeight w:val="5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Default="00B7355F"/>
        </w:tc>
        <w:tc>
          <w:tcPr>
            <w:tcW w:w="3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Default="0069363F">
            <w:pPr>
              <w:ind w:right="110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Азаматтығы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353BE7" w:rsidRDefault="0069363F">
            <w:pPr>
              <w:ind w:right="105"/>
              <w:jc w:val="center"/>
              <w:rPr>
                <w:rFonts w:ascii="Times New Roman" w:hAnsi="Times New Roman" w:cs="Times New Roman"/>
              </w:rPr>
            </w:pPr>
            <w:r w:rsidRPr="00353BE7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ҚР </w:t>
            </w:r>
          </w:p>
        </w:tc>
      </w:tr>
      <w:tr w:rsidR="00B7355F" w:rsidTr="009D27FB">
        <w:trPr>
          <w:trHeight w:val="54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B7355F"/>
        </w:tc>
        <w:tc>
          <w:tcPr>
            <w:tcW w:w="3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Default="0069363F">
            <w:pPr>
              <w:ind w:right="110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Ұялы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телефоны, E-</w:t>
            </w:r>
            <w:proofErr w:type="spellStart"/>
            <w:r>
              <w:rPr>
                <w:b/>
                <w:i/>
                <w:color w:val="0F243E"/>
                <w:sz w:val="24"/>
              </w:rPr>
              <w:t>mail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Pr="00353BE7" w:rsidRDefault="00353BE7">
            <w:pPr>
              <w:ind w:right="102"/>
              <w:jc w:val="center"/>
              <w:rPr>
                <w:rFonts w:ascii="Times New Roman" w:hAnsi="Times New Roman" w:cs="Times New Roman"/>
              </w:rPr>
            </w:pPr>
            <w:r w:rsidRPr="00353BE7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8 707 767 66 88; kentbayeva@mail.ru</w:t>
            </w:r>
          </w:p>
        </w:tc>
      </w:tr>
      <w:tr w:rsidR="00B7355F">
        <w:trPr>
          <w:trHeight w:val="310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Білімі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B7355F" w:rsidTr="009D27FB">
        <w:trPr>
          <w:trHeight w:val="311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9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55F" w:rsidRDefault="0069363F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355F" w:rsidTr="009D27FB">
        <w:trPr>
          <w:trHeight w:val="310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353BE7">
            <w:pPr>
              <w:ind w:right="86"/>
              <w:jc w:val="center"/>
            </w:pPr>
            <w:r w:rsidRPr="00353BE7">
              <w:rPr>
                <w:rFonts w:ascii="Times New Roman" w:eastAsia="Times New Roman" w:hAnsi="Times New Roman" w:cs="Times New Roman"/>
                <w:lang w:val="kk-KZ"/>
              </w:rPr>
              <w:t>Қазақ ұлттық аграрлық университеті</w:t>
            </w:r>
          </w:p>
        </w:tc>
      </w:tr>
      <w:tr w:rsidR="00B7355F" w:rsidTr="009D27FB">
        <w:trPr>
          <w:trHeight w:val="310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B046A0" w:rsidRDefault="00B046A0" w:rsidP="00353BE7">
            <w:pPr>
              <w:ind w:right="85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</w:t>
            </w:r>
            <w:r w:rsidR="00353BE7">
              <w:rPr>
                <w:rFonts w:ascii="Times New Roman" w:eastAsia="Times New Roman" w:hAnsi="Times New Roman" w:cs="Times New Roman"/>
                <w:lang w:val="kk-KZ"/>
              </w:rPr>
              <w:t>ақстан республикасы, Алматы</w:t>
            </w:r>
          </w:p>
        </w:tc>
      </w:tr>
      <w:tr w:rsidR="0069363F" w:rsidTr="009D27FB">
        <w:trPr>
          <w:trHeight w:val="310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Default="0069363F" w:rsidP="0069363F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бітірген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Pr="00B046A0" w:rsidRDefault="00B046A0" w:rsidP="00353BE7">
            <w:pPr>
              <w:ind w:left="34"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="00353BE7">
              <w:rPr>
                <w:lang w:val="kk-KZ"/>
              </w:rPr>
              <w:t>95</w:t>
            </w:r>
            <w:r>
              <w:rPr>
                <w:lang w:val="kk-KZ"/>
              </w:rPr>
              <w:t>-</w:t>
            </w:r>
            <w:r w:rsidR="00353BE7">
              <w:rPr>
                <w:lang w:val="kk-KZ"/>
              </w:rPr>
              <w:t>2000</w:t>
            </w:r>
          </w:p>
        </w:tc>
      </w:tr>
      <w:tr w:rsidR="0069363F" w:rsidTr="009D27FB">
        <w:trPr>
          <w:trHeight w:val="518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Default="0069363F" w:rsidP="0069363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="00B046A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орнын</w:t>
            </w:r>
            <w:proofErr w:type="spellEnd"/>
            <w:r w:rsidR="00B046A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бітіргеннен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біліктілік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3F" w:rsidRPr="004A621C" w:rsidRDefault="00B046A0" w:rsidP="0069363F">
            <w:pPr>
              <w:ind w:left="36"/>
              <w:jc w:val="center"/>
              <w:rPr>
                <w:lang w:val="kk-KZ"/>
              </w:rPr>
            </w:pPr>
            <w:proofErr w:type="spellStart"/>
            <w:r w:rsidRPr="00B046A0">
              <w:rPr>
                <w:rFonts w:ascii="Times New Roman" w:hAnsi="Times New Roman" w:cs="Times New Roman"/>
                <w:sz w:val="24"/>
              </w:rPr>
              <w:t>Орман</w:t>
            </w:r>
            <w:proofErr w:type="spellEnd"/>
            <w:r w:rsidR="00353BE7">
              <w:rPr>
                <w:rFonts w:ascii="Times New Roman" w:hAnsi="Times New Roman" w:cs="Times New Roman"/>
                <w:sz w:val="24"/>
                <w:lang w:val="kk-KZ"/>
              </w:rPr>
              <w:t xml:space="preserve"> және парк</w:t>
            </w:r>
            <w:r w:rsidRPr="00B046A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46A0">
              <w:rPr>
                <w:rFonts w:ascii="Times New Roman" w:hAnsi="Times New Roman" w:cs="Times New Roman"/>
                <w:sz w:val="24"/>
              </w:rPr>
              <w:t>шаруашылығының</w:t>
            </w:r>
            <w:proofErr w:type="spellEnd"/>
            <w:r w:rsidRPr="00B046A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46A0">
              <w:rPr>
                <w:rFonts w:ascii="Times New Roman" w:hAnsi="Times New Roman" w:cs="Times New Roman"/>
                <w:sz w:val="24"/>
              </w:rPr>
              <w:t>инженері</w:t>
            </w:r>
            <w:proofErr w:type="spellEnd"/>
          </w:p>
        </w:tc>
      </w:tr>
      <w:tr w:rsidR="004A621C" w:rsidTr="009D27FB">
        <w:trPr>
          <w:trHeight w:val="518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Default="004A621C" w:rsidP="004A621C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Pr="004A621C" w:rsidRDefault="004A621C" w:rsidP="004A621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A621C" w:rsidTr="009D27FB">
        <w:trPr>
          <w:trHeight w:val="518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Default="004A621C" w:rsidP="004A621C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Default="004A621C" w:rsidP="004A621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A621C" w:rsidTr="009D27FB">
        <w:trPr>
          <w:trHeight w:val="518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Default="004A621C" w:rsidP="004A621C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бітірген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Default="004A621C" w:rsidP="004A621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A621C" w:rsidTr="009D27FB">
        <w:trPr>
          <w:trHeight w:val="518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Default="004A621C" w:rsidP="004A621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="00B046A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орнын</w:t>
            </w:r>
            <w:proofErr w:type="spellEnd"/>
            <w:r w:rsidR="00B046A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бітіргеннен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біліктілік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Default="004A621C" w:rsidP="004A621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7355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орны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бүгінгі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күнге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B7355F" w:rsidTr="009D27FB">
        <w:trPr>
          <w:trHeight w:val="313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1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Ұйымның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12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аграрлық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355F" w:rsidTr="009D27FB">
        <w:trPr>
          <w:trHeight w:val="517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Default="0069363F">
            <w:pPr>
              <w:ind w:right="1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Атқаратын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4A621C" w:rsidRDefault="0069363F" w:rsidP="004A621C">
            <w:pPr>
              <w:ind w:left="5" w:right="72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B046A0" w:rsidRPr="00B046A0">
              <w:rPr>
                <w:rFonts w:ascii="Times New Roman" w:eastAsia="Times New Roman" w:hAnsi="Times New Roman" w:cs="Times New Roman"/>
                <w:lang w:val="kk-KZ"/>
              </w:rPr>
              <w:t>Орман ресурстары және орман шаруашылығы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кафедрасының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4A621C">
              <w:rPr>
                <w:rFonts w:ascii="Times New Roman" w:eastAsia="Times New Roman" w:hAnsi="Times New Roman" w:cs="Times New Roman"/>
                <w:lang w:val="kk-KZ"/>
              </w:rPr>
              <w:t>профессоры</w:t>
            </w:r>
          </w:p>
        </w:tc>
      </w:tr>
      <w:tr w:rsidR="00B7355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1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B7355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ҚР-да ҒЗЖ-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жетекшісі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орындаушысы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соңғы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жылдың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)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B7355F" w:rsidTr="009D27FB">
        <w:trPr>
          <w:trHeight w:val="517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Default="0069363F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ҒЗЖ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Іске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жылдары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Default="0069363F">
            <w:pPr>
              <w:ind w:right="10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Орындаушы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ұйым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53BE7" w:rsidTr="009D27FB">
        <w:trPr>
          <w:trHeight w:val="766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BE63D7" w:rsidRDefault="00353BE7" w:rsidP="00EE5BCB">
            <w:pPr>
              <w:ind w:left="50"/>
              <w:rPr>
                <w:rFonts w:ascii="Times New Roman" w:hAnsi="Times New Roman" w:cs="Times New Roman"/>
                <w:lang w:val="kk-KZ"/>
              </w:rPr>
            </w:pPr>
            <w:r w:rsidRPr="0031515A">
              <w:rPr>
                <w:rFonts w:ascii="Times New Roman" w:hAnsi="Times New Roman" w:cs="Times New Roman"/>
              </w:rPr>
              <w:t>«Применение методов естественных наук в современных археологических исследованиях Казахстана: внедрение и интеграция» (</w:t>
            </w:r>
            <w:proofErr w:type="spellStart"/>
            <w:r w:rsidRPr="00353BE7">
              <w:rPr>
                <w:rFonts w:ascii="Times New Roman" w:hAnsi="Times New Roman" w:cs="Times New Roman"/>
              </w:rPr>
              <w:t>орындаушысы</w:t>
            </w:r>
            <w:proofErr w:type="spellEnd"/>
            <w:r w:rsidRPr="0031515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31515A" w:rsidRDefault="00353BE7" w:rsidP="00EE5BCB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31515A">
              <w:rPr>
                <w:rFonts w:ascii="Times New Roman" w:hAnsi="Times New Roman" w:cs="Times New Roman"/>
              </w:rPr>
              <w:t>2018-2021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31515A" w:rsidRDefault="00353BE7" w:rsidP="00EE5BCB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ҚР БҒМ</w:t>
            </w:r>
          </w:p>
          <w:p w:rsidR="00353BE7" w:rsidRPr="0031515A" w:rsidRDefault="00353BE7" w:rsidP="00353BE7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31515A">
              <w:rPr>
                <w:rFonts w:ascii="Times New Roman" w:hAnsi="Times New Roman" w:cs="Times New Roman"/>
              </w:rPr>
              <w:t>ль-</w:t>
            </w:r>
            <w:proofErr w:type="spellStart"/>
            <w:r w:rsidRPr="0031515A">
              <w:rPr>
                <w:rFonts w:ascii="Times New Roman" w:hAnsi="Times New Roman" w:cs="Times New Roman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атындағы</w:t>
            </w:r>
            <w:r w:rsidRPr="003151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31515A">
              <w:rPr>
                <w:rFonts w:ascii="Times New Roman" w:hAnsi="Times New Roman" w:cs="Times New Roman"/>
              </w:rPr>
              <w:t>аз</w:t>
            </w:r>
            <w:r>
              <w:rPr>
                <w:rFonts w:ascii="Times New Roman" w:hAnsi="Times New Roman" w:cs="Times New Roman"/>
                <w:lang w:val="kk-KZ"/>
              </w:rPr>
              <w:t>ҰУ</w:t>
            </w:r>
            <w:r w:rsidRPr="003151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3BE7">
        <w:trPr>
          <w:trHeight w:val="310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353BE7" w:rsidRDefault="00353BE7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Ғылыми-педагогикалық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353BE7">
        <w:trPr>
          <w:trHeight w:val="309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353BE7" w:rsidRDefault="00353BE7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білікті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кадрларды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даярлау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353BE7" w:rsidTr="009D27FB">
        <w:trPr>
          <w:trHeight w:val="311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Default="00353BE7">
            <w:pPr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Дәрежесі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Default="00353BE7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Default="00353BE7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Қорғаған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Default="00353BE7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Мамандықтың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шифры </w:t>
            </w:r>
          </w:p>
        </w:tc>
      </w:tr>
      <w:tr w:rsidR="00353BE7" w:rsidTr="009D27FB">
        <w:trPr>
          <w:trHeight w:val="311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880D73" w:rsidRDefault="00353BE7" w:rsidP="00880D73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880D73">
              <w:rPr>
                <w:rFonts w:ascii="Times New Roman" w:eastAsia="Times New Roman" w:hAnsi="Times New Roman" w:cs="Times New Roman"/>
                <w:lang w:val="kk-KZ"/>
              </w:rPr>
              <w:t>ғылым докторы</w:t>
            </w:r>
            <w:r w:rsidRPr="00880D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2D1933" w:rsidRDefault="00353BE7" w:rsidP="00880D7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2D1933" w:rsidRDefault="00353BE7" w:rsidP="00880D7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2D1933" w:rsidRDefault="00353BE7" w:rsidP="00880D7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53BE7" w:rsidTr="009D27FB">
        <w:trPr>
          <w:trHeight w:val="311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880D73" w:rsidRDefault="00353BE7" w:rsidP="00880D73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880D73">
              <w:rPr>
                <w:rFonts w:ascii="Times New Roman" w:eastAsia="Times New Roman" w:hAnsi="Times New Roman" w:cs="Times New Roman"/>
                <w:lang w:val="kk-KZ"/>
              </w:rPr>
              <w:t xml:space="preserve">ғылым кандидаты </w:t>
            </w:r>
            <w:r w:rsidRPr="00880D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592BE5" w:rsidRDefault="00353BE7" w:rsidP="00592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592BE5" w:rsidRDefault="00353BE7" w:rsidP="001D2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592BE5" w:rsidRDefault="00353BE7" w:rsidP="00592BE5">
            <w:pPr>
              <w:ind w:right="78"/>
              <w:rPr>
                <w:rFonts w:ascii="Times New Roman" w:hAnsi="Times New Roman" w:cs="Times New Roman"/>
              </w:rPr>
            </w:pPr>
          </w:p>
        </w:tc>
      </w:tr>
      <w:tr w:rsidR="00353BE7" w:rsidTr="009D27FB">
        <w:trPr>
          <w:trHeight w:val="311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880D73" w:rsidRDefault="00353BE7" w:rsidP="00880D73">
            <w:pPr>
              <w:ind w:right="53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D1933">
              <w:rPr>
                <w:rFonts w:ascii="Times New Roman" w:eastAsia="Times New Roman" w:hAnsi="Times New Roman" w:cs="Times New Roman"/>
              </w:rPr>
              <w:lastRenderedPageBreak/>
              <w:t>PhD</w:t>
            </w:r>
            <w:proofErr w:type="spellEnd"/>
            <w:r w:rsidRPr="002D1933">
              <w:rPr>
                <w:rFonts w:ascii="Times New Roman" w:eastAsia="Times New Roman" w:hAnsi="Times New Roman" w:cs="Times New Roman"/>
              </w:rPr>
              <w:t xml:space="preserve"> доктор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ы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31515A" w:rsidRDefault="00353BE7" w:rsidP="00EE5BCB">
            <w:pPr>
              <w:ind w:right="131"/>
              <w:jc w:val="center"/>
              <w:rPr>
                <w:rFonts w:ascii="Times New Roman" w:hAnsi="Times New Roman" w:cs="Times New Roman"/>
              </w:rPr>
            </w:pPr>
            <w:r w:rsidRPr="0031515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31515A" w:rsidRDefault="00353BE7" w:rsidP="00EE5BCB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31515A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Pr="0031515A">
              <w:rPr>
                <w:rFonts w:ascii="Times New Roman" w:eastAsia="Times New Roman" w:hAnsi="Times New Roman" w:cs="Times New Roman"/>
              </w:rPr>
              <w:t xml:space="preserve">, 2019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592BE5" w:rsidRDefault="00353BE7" w:rsidP="00592BE5">
            <w:pPr>
              <w:ind w:right="78"/>
              <w:rPr>
                <w:rFonts w:ascii="Times New Roman" w:hAnsi="Times New Roman" w:cs="Times New Roman"/>
              </w:rPr>
            </w:pPr>
            <w:r w:rsidRPr="00592BE5">
              <w:rPr>
                <w:rFonts w:ascii="Times New Roman" w:hAnsi="Times New Roman" w:cs="Times New Roman"/>
              </w:rPr>
              <w:t xml:space="preserve">6D080700 – </w:t>
            </w:r>
            <w:r>
              <w:rPr>
                <w:rFonts w:ascii="Times New Roman" w:hAnsi="Times New Roman" w:cs="Times New Roman"/>
                <w:lang w:val="kk-KZ"/>
              </w:rPr>
              <w:t>Орман ресурстары және орман шаруашылығы</w:t>
            </w:r>
            <w:r w:rsidRPr="00592B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3BE7" w:rsidTr="009D27FB">
        <w:trPr>
          <w:trHeight w:val="311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880D73" w:rsidRDefault="00353BE7" w:rsidP="00880D73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магистрі</w:t>
            </w:r>
            <w:proofErr w:type="spellEnd"/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950E2A" w:rsidRDefault="009D27FB" w:rsidP="00EE5BCB">
            <w:pPr>
              <w:ind w:right="5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950E2A" w:rsidRDefault="00353BE7" w:rsidP="00EE5BCB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1515A">
              <w:rPr>
                <w:rFonts w:ascii="Times New Roman" w:hAnsi="Times New Roman" w:cs="Times New Roman"/>
              </w:rPr>
              <w:t>2012, 2013, 2014, 2015, 2016, 2017, 2018</w:t>
            </w:r>
            <w:r>
              <w:rPr>
                <w:rFonts w:ascii="Times New Roman" w:hAnsi="Times New Roman" w:cs="Times New Roman"/>
                <w:lang w:val="kk-KZ"/>
              </w:rPr>
              <w:t>, 2019</w:t>
            </w:r>
            <w:r w:rsidR="009D27FB">
              <w:rPr>
                <w:rFonts w:ascii="Times New Roman" w:hAnsi="Times New Roman" w:cs="Times New Roman"/>
                <w:lang w:val="kk-KZ"/>
              </w:rPr>
              <w:t>, 2020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592BE5" w:rsidRDefault="00353BE7" w:rsidP="00592BE5">
            <w:pPr>
              <w:ind w:right="78"/>
              <w:rPr>
                <w:rFonts w:ascii="Times New Roman" w:hAnsi="Times New Roman" w:cs="Times New Roman"/>
              </w:rPr>
            </w:pPr>
            <w:r w:rsidRPr="00592BE5">
              <w:rPr>
                <w:rFonts w:ascii="Times New Roman" w:hAnsi="Times New Roman" w:cs="Times New Roman"/>
              </w:rPr>
              <w:t xml:space="preserve">6М080700 – </w:t>
            </w:r>
            <w:r>
              <w:rPr>
                <w:rFonts w:ascii="Times New Roman" w:hAnsi="Times New Roman" w:cs="Times New Roman"/>
                <w:lang w:val="kk-KZ"/>
              </w:rPr>
              <w:t>Орман ресурстары және орман шаруашылығы</w:t>
            </w:r>
          </w:p>
        </w:tc>
      </w:tr>
      <w:tr w:rsidR="00353BE7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353BE7" w:rsidRDefault="00353BE7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саны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мағлұматтар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соңғы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жылда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353BE7" w:rsidTr="009D27FB">
        <w:trPr>
          <w:trHeight w:val="311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Default="00353BE7">
            <w:pPr>
              <w:ind w:right="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Басылымның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Default="00353BE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</w:tr>
      <w:tr w:rsidR="00353BE7" w:rsidTr="009D27FB">
        <w:trPr>
          <w:trHeight w:val="770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Default="00353BE7" w:rsidP="004D6BF0">
            <w:pPr>
              <w:spacing w:after="19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Публикации в рекомендуемых журналах </w:t>
            </w:r>
          </w:p>
          <w:p w:rsidR="00353BE7" w:rsidRDefault="00353BE7" w:rsidP="004D6BF0">
            <w:pPr>
              <w:ind w:left="44" w:right="43"/>
            </w:pPr>
            <w:r>
              <w:rPr>
                <w:rFonts w:ascii="Times New Roman" w:eastAsia="Times New Roman" w:hAnsi="Times New Roman" w:cs="Times New Roman"/>
              </w:rPr>
              <w:t xml:space="preserve">БҒСБК БҒМ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журналдарда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шыққан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BE7" w:rsidRPr="009F093D" w:rsidRDefault="009D27FB" w:rsidP="00EE5BCB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</w:tr>
      <w:tr w:rsidR="00353BE7" w:rsidTr="009D27FB">
        <w:trPr>
          <w:trHeight w:val="264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Default="00353BE7" w:rsidP="004D6BF0">
            <w:proofErr w:type="spellStart"/>
            <w:r>
              <w:rPr>
                <w:rFonts w:ascii="Times New Roman" w:eastAsia="Times New Roman" w:hAnsi="Times New Roman" w:cs="Times New Roman"/>
              </w:rPr>
              <w:t>Рейтингтік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журналдарда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шыққан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31515A" w:rsidRDefault="009D27FB" w:rsidP="00EE5BCB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53BE7" w:rsidTr="009D27FB">
        <w:trPr>
          <w:trHeight w:val="310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Default="00353BE7" w:rsidP="004D6BF0">
            <w:pPr>
              <w:ind w:right="5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9F093D" w:rsidRDefault="009D27FB" w:rsidP="00EE5BCB">
            <w:pPr>
              <w:ind w:left="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353BE7" w:rsidTr="009D27FB">
        <w:trPr>
          <w:trHeight w:val="310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Default="00353BE7" w:rsidP="004D6BF0">
            <w:pPr>
              <w:ind w:right="5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Электрондық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31515A" w:rsidRDefault="009D27FB" w:rsidP="00EE5BCB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53BE7" w:rsidTr="009D27FB">
        <w:trPr>
          <w:trHeight w:val="310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Default="00353BE7" w:rsidP="004D6BF0">
            <w:pPr>
              <w:ind w:right="5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Монографиялар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Pr="0031515A" w:rsidRDefault="009D27FB" w:rsidP="00EE5BCB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53BE7" w:rsidTr="009D27FB">
        <w:trPr>
          <w:trHeight w:val="1024"/>
        </w:trPr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Default="00353BE7" w:rsidP="004D6BF0">
            <w:proofErr w:type="spellStart"/>
            <w:r>
              <w:rPr>
                <w:rFonts w:ascii="Times New Roman" w:eastAsia="Times New Roman" w:hAnsi="Times New Roman" w:cs="Times New Roman"/>
              </w:rPr>
              <w:t>Конференциялардағы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симпозиумдардағы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жарияланған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тезистер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баяндамалар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шетелдік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республикалық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BE7" w:rsidRPr="009F093D" w:rsidRDefault="009D27FB" w:rsidP="00EE5BCB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</w:tr>
      <w:tr w:rsidR="00353BE7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353BE7" w:rsidRDefault="00353BE7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соңғы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жылда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353BE7" w:rsidTr="009D27FB">
        <w:trPr>
          <w:trHeight w:val="517"/>
        </w:trPr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BE7" w:rsidRDefault="00353BE7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Басылымныңаталуы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BE7" w:rsidRDefault="00353BE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Авторы (лары) 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E7" w:rsidRDefault="00353B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Шыққан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53BE7" w:rsidRDefault="00353B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Басылымның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том,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номері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D27FB" w:rsidRPr="009D27FB" w:rsidTr="009D27FB">
        <w:trPr>
          <w:trHeight w:val="550"/>
        </w:trPr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B67558" w:rsidRDefault="009D27FB" w:rsidP="009D27FB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5467F9">
              <w:rPr>
                <w:rFonts w:ascii="Times New Roman" w:hAnsi="Times New Roman" w:cs="Times New Roman"/>
                <w:lang w:val="en-US"/>
              </w:rPr>
              <w:t>Growth Rates of Poplar Cultivars across Central Asia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B67558" w:rsidRDefault="009D27FB" w:rsidP="009D27FB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5467F9">
              <w:rPr>
                <w:rFonts w:ascii="Times New Roman" w:hAnsi="Times New Roman" w:cs="Times New Roman"/>
                <w:lang w:val="en-US"/>
              </w:rPr>
              <w:t xml:space="preserve">Niels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Thevs</w:t>
            </w:r>
            <w:proofErr w:type="spellEnd"/>
            <w:r w:rsidRPr="005467F9">
              <w:rPr>
                <w:rFonts w:ascii="Times New Roman" w:hAnsi="Times New Roman" w:cs="Times New Roman"/>
                <w:lang w:val="en-US"/>
              </w:rPr>
              <w:t xml:space="preserve">, Steffen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Fehrenz</w:t>
            </w:r>
            <w:proofErr w:type="spellEnd"/>
            <w:r w:rsidRPr="005467F9">
              <w:rPr>
                <w:rFonts w:ascii="Times New Roman" w:hAnsi="Times New Roman" w:cs="Times New Roman"/>
                <w:lang w:val="en-US"/>
              </w:rPr>
              <w:t xml:space="preserve">, Kumar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Aliev</w:t>
            </w:r>
            <w:proofErr w:type="spellEnd"/>
            <w:r w:rsidRPr="005467F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Begaiym</w:t>
            </w:r>
            <w:proofErr w:type="spellEnd"/>
            <w:r w:rsidRPr="005467F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Emileva</w:t>
            </w:r>
            <w:proofErr w:type="spellEnd"/>
            <w:r w:rsidRPr="007C2D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7F9">
              <w:rPr>
                <w:rFonts w:ascii="Times New Roman" w:hAnsi="Times New Roman" w:cs="Times New Roman"/>
                <w:lang w:val="en-US"/>
              </w:rPr>
              <w:t xml:space="preserve">и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др</w:t>
            </w:r>
            <w:proofErr w:type="spellEnd"/>
            <w:r w:rsidRPr="005467F9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всего</w:t>
            </w:r>
            <w:proofErr w:type="spellEnd"/>
            <w:r w:rsidRPr="005467F9">
              <w:rPr>
                <w:rFonts w:ascii="Times New Roman" w:hAnsi="Times New Roman" w:cs="Times New Roman"/>
                <w:lang w:val="en-US"/>
              </w:rPr>
              <w:t xml:space="preserve"> 11 </w:t>
            </w:r>
            <w:proofErr w:type="spellStart"/>
            <w:r w:rsidRPr="005467F9">
              <w:rPr>
                <w:rFonts w:ascii="Times New Roman" w:hAnsi="Times New Roman" w:cs="Times New Roman"/>
                <w:lang w:val="en-US"/>
              </w:rPr>
              <w:t>чел</w:t>
            </w:r>
            <w:proofErr w:type="spellEnd"/>
            <w:r w:rsidRPr="005467F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FB" w:rsidRPr="005467F9" w:rsidRDefault="009D27FB" w:rsidP="009D27FB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5467F9">
              <w:rPr>
                <w:rFonts w:ascii="Times New Roman" w:hAnsi="Times New Roman" w:cs="Times New Roman"/>
                <w:lang w:val="en-US"/>
              </w:rPr>
              <w:t>Forests, Basel, Switzerland - 2021, Vol.12 (3) 373. https://doi.org/10.3/0.1390/f12030373</w:t>
            </w:r>
          </w:p>
          <w:p w:rsidR="009D27FB" w:rsidRPr="007C2DB4" w:rsidRDefault="009D27FB" w:rsidP="009D27FB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ISSN 1999-4907, Scopus, Q1 </w:t>
            </w:r>
          </w:p>
        </w:tc>
      </w:tr>
      <w:tr w:rsidR="009D27FB" w:rsidRPr="009D27FB" w:rsidTr="009D27FB">
        <w:trPr>
          <w:trHeight w:val="1265"/>
        </w:trPr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2D1933" w:rsidRDefault="009D27FB" w:rsidP="009D27FB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B67558">
              <w:rPr>
                <w:rFonts w:ascii="Times New Roman" w:hAnsi="Times New Roman" w:cs="Times New Roman"/>
                <w:lang w:val="en-US"/>
              </w:rPr>
              <w:t>Comparative Characteristics of Growth and Development of Rosehip in the Plantations of the Almaty Region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Default="009D27FB" w:rsidP="009D27FB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Tashmetova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R. S.,  </w:t>
            </w:r>
          </w:p>
          <w:p w:rsidR="009D27FB" w:rsidRPr="002D1933" w:rsidRDefault="009D27FB" w:rsidP="009D27FB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Kentbayev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B.A.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FB" w:rsidRPr="00B67558" w:rsidRDefault="009D27FB" w:rsidP="009D27FB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OnLine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Journal of Biological Sciences   ISSN: 1608-</w:t>
            </w:r>
            <w:proofErr w:type="gramStart"/>
            <w:r w:rsidRPr="00B67558">
              <w:rPr>
                <w:rFonts w:ascii="Times New Roman" w:hAnsi="Times New Roman" w:cs="Times New Roman"/>
                <w:lang w:val="en-US"/>
              </w:rPr>
              <w:t>4217  Volume</w:t>
            </w:r>
            <w:proofErr w:type="gramEnd"/>
            <w:r w:rsidRPr="00B67558">
              <w:rPr>
                <w:rFonts w:ascii="Times New Roman" w:hAnsi="Times New Roman" w:cs="Times New Roman"/>
                <w:lang w:val="en-US"/>
              </w:rPr>
              <w:t xml:space="preserve"> 22 No. 1, 2022, Р.36-45  Scopus, Q3 (45%)</w:t>
            </w:r>
          </w:p>
          <w:p w:rsidR="009D27FB" w:rsidRPr="002D1933" w:rsidRDefault="009D27FB" w:rsidP="009D27FB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B67558">
              <w:rPr>
                <w:rFonts w:ascii="Times New Roman" w:hAnsi="Times New Roman" w:cs="Times New Roman"/>
                <w:lang w:val="en-US"/>
              </w:rPr>
              <w:t>DOI: 10.3/0.1844/ojbsci.2022.36.45. 2022</w:t>
            </w:r>
          </w:p>
        </w:tc>
      </w:tr>
      <w:tr w:rsidR="009D27FB" w:rsidRPr="009D27FB" w:rsidTr="009D27FB">
        <w:trPr>
          <w:trHeight w:val="861"/>
        </w:trPr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2D1933" w:rsidRDefault="009D27FB" w:rsidP="009D27FB">
            <w:pPr>
              <w:ind w:left="112" w:right="120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B6755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Environmental assessment of dust-holding and oxygen-producing productivity of hawthorns of Kazakhstan 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Default="009D27FB" w:rsidP="009D27FB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Kentbayeva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В., </w:t>
            </w:r>
          </w:p>
          <w:p w:rsidR="009D27FB" w:rsidRDefault="009D27FB" w:rsidP="009D27FB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Baigazakova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., </w:t>
            </w:r>
          </w:p>
          <w:p w:rsidR="009D27FB" w:rsidRDefault="009D27FB" w:rsidP="009D27FB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Baybatshanov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M., </w:t>
            </w:r>
          </w:p>
          <w:p w:rsidR="009D27FB" w:rsidRPr="00B67558" w:rsidRDefault="009D27FB" w:rsidP="009D27FB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Asemkulova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G.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FB" w:rsidRPr="00BD08FD" w:rsidRDefault="009D27FB" w:rsidP="009D27FB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OnLine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Journal of Biological Sciences   ISSN: 1608-4217  Volume 22 No. 1, 2022, Р.363-374  Scopus, Q3 (45%)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67558">
              <w:rPr>
                <w:rFonts w:ascii="Times New Roman" w:hAnsi="Times New Roman" w:cs="Times New Roman"/>
                <w:lang w:val="en-US"/>
              </w:rPr>
              <w:t>DOI: 1</w:t>
            </w:r>
            <w:r>
              <w:rPr>
                <w:rFonts w:ascii="Times New Roman" w:hAnsi="Times New Roman" w:cs="Times New Roman"/>
                <w:lang w:val="en-US"/>
              </w:rPr>
              <w:t>0.3/0.1844/ojbsci.2022.363.374</w:t>
            </w:r>
          </w:p>
        </w:tc>
      </w:tr>
      <w:tr w:rsidR="009D27FB" w:rsidRPr="0069363F" w:rsidTr="009D27FB">
        <w:trPr>
          <w:trHeight w:val="973"/>
        </w:trPr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2D1933" w:rsidRDefault="009D27FB" w:rsidP="009D27FB">
            <w:pPr>
              <w:ind w:left="112" w:right="120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7C2DB4">
              <w:rPr>
                <w:rFonts w:ascii="Times New Roman" w:hAnsi="Times New Roman" w:cs="Times New Roman"/>
                <w:bCs/>
                <w:iCs/>
                <w:lang w:val="en-US"/>
              </w:rPr>
              <w:t>Облепиха</w:t>
            </w:r>
            <w:proofErr w:type="spellEnd"/>
            <w:r w:rsidRPr="007C2DB4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в </w:t>
            </w:r>
            <w:proofErr w:type="spellStart"/>
            <w:r w:rsidRPr="007C2DB4">
              <w:rPr>
                <w:rFonts w:ascii="Times New Roman" w:hAnsi="Times New Roman" w:cs="Times New Roman"/>
                <w:bCs/>
                <w:iCs/>
                <w:lang w:val="en-US"/>
              </w:rPr>
              <w:t>Казахстане</w:t>
            </w:r>
            <w:proofErr w:type="spellEnd"/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Default="009D27FB" w:rsidP="009D27FB">
            <w:pPr>
              <w:ind w:left="112" w:right="120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>Кентбаев Е.Ж.</w:t>
            </w:r>
            <w:proofErr w:type="gramStart"/>
            <w:r w:rsidRPr="007C2DB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Кентбаева</w:t>
            </w:r>
            <w:proofErr w:type="spellEnd"/>
            <w:proofErr w:type="gramEnd"/>
            <w:r w:rsidRPr="007C2DB4">
              <w:rPr>
                <w:rFonts w:ascii="Times New Roman" w:hAnsi="Times New Roman" w:cs="Times New Roman"/>
              </w:rPr>
              <w:t xml:space="preserve"> Б.А.,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Н.Н., </w:t>
            </w:r>
          </w:p>
          <w:p w:rsidR="009D27FB" w:rsidRPr="007C2DB4" w:rsidRDefault="009D27FB" w:rsidP="009D27FB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7C2DB4" w:rsidRDefault="009D27FB" w:rsidP="009D27FB">
            <w:pPr>
              <w:ind w:left="112" w:right="120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 xml:space="preserve">Монография. Изд. ТОО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Лантар</w:t>
            </w:r>
            <w:proofErr w:type="spellEnd"/>
            <w:r w:rsidRPr="007C2DB4">
              <w:rPr>
                <w:rFonts w:ascii="Times New Roman" w:hAnsi="Times New Roman" w:cs="Times New Roman"/>
              </w:rPr>
              <w:t>-Трейд. Алматы, 2021. – 321с.</w:t>
            </w:r>
          </w:p>
        </w:tc>
      </w:tr>
      <w:tr w:rsidR="009D27FB" w:rsidRPr="0069363F" w:rsidTr="009D27FB">
        <w:trPr>
          <w:trHeight w:val="982"/>
        </w:trPr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7C2DB4" w:rsidRDefault="009D27FB" w:rsidP="009D27FB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r w:rsidRPr="007C2DB4">
              <w:rPr>
                <w:rFonts w:ascii="Times New Roman" w:hAnsi="Times New Roman" w:cs="Times New Roman"/>
                <w:bCs/>
                <w:iCs/>
              </w:rPr>
              <w:t>Внутривидовая изменчивость состояния ксилемы побегов лиственницы сибирской при интродукции в Нижегородскую область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7C2DB4" w:rsidRDefault="009D27FB" w:rsidP="009D27FB">
            <w:pPr>
              <w:ind w:left="112" w:right="120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 xml:space="preserve">Есичев А.О., </w:t>
            </w:r>
          </w:p>
          <w:p w:rsidR="009D27FB" w:rsidRDefault="009D27FB" w:rsidP="009D27FB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Н.Н., </w:t>
            </w:r>
          </w:p>
          <w:p w:rsidR="009D27FB" w:rsidRPr="007C2DB4" w:rsidRDefault="009D27FB" w:rsidP="009D27FB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В.П.,</w:t>
            </w:r>
          </w:p>
          <w:p w:rsidR="009D27FB" w:rsidRPr="007C2DB4" w:rsidRDefault="009D27FB" w:rsidP="009D27FB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Е.Ж., </w:t>
            </w:r>
          </w:p>
          <w:p w:rsidR="009D27FB" w:rsidRPr="007C2DB4" w:rsidRDefault="009D27FB" w:rsidP="009D27FB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Б.А.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FB" w:rsidRPr="007C2DB4" w:rsidRDefault="009D27FB" w:rsidP="009D27FB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r w:rsidRPr="007C2DB4">
              <w:rPr>
                <w:rFonts w:ascii="Times New Roman" w:hAnsi="Times New Roman" w:cs="Times New Roman"/>
                <w:bCs/>
                <w:iCs/>
              </w:rPr>
              <w:t>Вестник Поволжского государственного технического университета. Серия: Лес. Экология. Природопользование. № 3 (51), Йошкар-Ола, 2021. – С.28-40. ISSN 2306-2827</w:t>
            </w:r>
          </w:p>
        </w:tc>
      </w:tr>
      <w:tr w:rsidR="009D27FB" w:rsidRPr="0069363F" w:rsidTr="009D27FB">
        <w:trPr>
          <w:trHeight w:val="1063"/>
        </w:trPr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7C2DB4" w:rsidRDefault="009D27FB" w:rsidP="009D27FB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C2DB4">
              <w:rPr>
                <w:rFonts w:ascii="Times New Roman" w:hAnsi="Times New Roman" w:cs="Times New Roman"/>
                <w:bCs/>
                <w:iCs/>
              </w:rPr>
              <w:t>Долана</w:t>
            </w:r>
            <w:proofErr w:type="spellEnd"/>
            <w:r w:rsidRPr="007C2DB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  <w:bCs/>
                <w:iCs/>
              </w:rPr>
              <w:t>қалемшелерінің</w:t>
            </w:r>
            <w:proofErr w:type="spellEnd"/>
            <w:r w:rsidRPr="007C2DB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  <w:bCs/>
                <w:iCs/>
              </w:rPr>
              <w:t>регенеративтік</w:t>
            </w:r>
            <w:proofErr w:type="spellEnd"/>
            <w:r w:rsidRPr="007C2DB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  <w:bCs/>
                <w:iCs/>
              </w:rPr>
              <w:t>қабілеті</w:t>
            </w:r>
            <w:proofErr w:type="spellEnd"/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7C2DB4" w:rsidRDefault="009D27FB" w:rsidP="009D27FB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Б.А.,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Н.Н.,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В.П.,</w:t>
            </w:r>
          </w:p>
          <w:p w:rsidR="009D27FB" w:rsidRPr="007C2DB4" w:rsidRDefault="009D27FB" w:rsidP="009D27FB">
            <w:pPr>
              <w:ind w:left="112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>Ахметов Р.С.,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Е.Ж.*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2D1933" w:rsidRDefault="009D27FB" w:rsidP="009D27FB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7C2DB4">
              <w:rPr>
                <w:rFonts w:ascii="Times New Roman" w:hAnsi="Times New Roman" w:cs="Times New Roman"/>
                <w:lang w:val="kk-KZ"/>
              </w:rPr>
              <w:t>Исследования, результаты, №3 (91) - Алматы, 2021. - 95–103.  DOI: https://doi.org/10.37884/3-2021/11</w:t>
            </w:r>
          </w:p>
        </w:tc>
      </w:tr>
      <w:tr w:rsidR="009D27FB" w:rsidRPr="00B046A0" w:rsidTr="009D27FB">
        <w:trPr>
          <w:trHeight w:val="983"/>
        </w:trPr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7C2DB4" w:rsidRDefault="009D27FB" w:rsidP="009D27FB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lastRenderedPageBreak/>
              <w:t>Содержание и баланс запасных веществ в побегах лиственницы сибирской в условиях реинтродукции в</w:t>
            </w:r>
          </w:p>
          <w:p w:rsidR="009D27FB" w:rsidRPr="002D1933" w:rsidRDefault="009D27FB" w:rsidP="009D27FB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Нижегородскую область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7C2DB4" w:rsidRDefault="009D27FB" w:rsidP="009D27FB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Есичев А.О.,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Бессчетнова Н.Н.,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Бессчетнов В.П.,</w:t>
            </w:r>
          </w:p>
          <w:p w:rsidR="009D27FB" w:rsidRPr="007C2DB4" w:rsidRDefault="009D27FB" w:rsidP="009D27FB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Бабич А.Н.,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Кентбаев Е.Ж.,</w:t>
            </w:r>
          </w:p>
          <w:p w:rsidR="009D27FB" w:rsidRPr="00D93A61" w:rsidRDefault="009D27FB" w:rsidP="009D27FB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Кентбаева Б.А.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7C2DB4" w:rsidRDefault="009D27FB" w:rsidP="009D27FB">
            <w:pPr>
              <w:pStyle w:val="Default"/>
              <w:ind w:left="112" w:right="120"/>
              <w:rPr>
                <w:bCs/>
                <w:iCs/>
                <w:sz w:val="22"/>
                <w:szCs w:val="22"/>
              </w:rPr>
            </w:pPr>
            <w:r w:rsidRPr="007C2DB4">
              <w:rPr>
                <w:bCs/>
                <w:iCs/>
                <w:sz w:val="22"/>
                <w:szCs w:val="22"/>
              </w:rPr>
              <w:t>Лесной вестник. – Мытищи, -2022. №1. Т.26. – С.17-27 DOI: 10.18698/2542-1468-2022-1-17-27</w:t>
            </w:r>
          </w:p>
        </w:tc>
      </w:tr>
      <w:tr w:rsidR="009D27FB" w:rsidRPr="00B046A0" w:rsidTr="009D27FB">
        <w:trPr>
          <w:trHeight w:val="983"/>
        </w:trPr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7C2DB4" w:rsidRDefault="009D27FB" w:rsidP="009D27FB">
            <w:pPr>
              <w:ind w:left="112" w:right="120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 xml:space="preserve">Рост сеянцев ели </w:t>
            </w:r>
            <w:proofErr w:type="spellStart"/>
            <w:r w:rsidRPr="007C2DB4">
              <w:rPr>
                <w:rFonts w:ascii="Times New Roman" w:hAnsi="Times New Roman" w:cs="Times New Roman"/>
              </w:rPr>
              <w:t>Шренка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C2DB4">
              <w:rPr>
                <w:rFonts w:ascii="Times New Roman" w:hAnsi="Times New Roman" w:cs="Times New Roman"/>
              </w:rPr>
              <w:t>Picea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schrenkiana</w:t>
            </w:r>
            <w:proofErr w:type="spellEnd"/>
            <w:r w:rsidRPr="007C2DB4">
              <w:rPr>
                <w:rFonts w:ascii="Times New Roman" w:hAnsi="Times New Roman" w:cs="Times New Roman"/>
              </w:rPr>
              <w:t>) в условиях интродукции в Нижегородскую область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7C2DB4" w:rsidRDefault="009D27FB" w:rsidP="009D27FB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Н.Н.,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В.П.,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Б.А.,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Е.Ж.,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DB4">
              <w:rPr>
                <w:rFonts w:ascii="Times New Roman" w:hAnsi="Times New Roman" w:cs="Times New Roman"/>
              </w:rPr>
              <w:t xml:space="preserve">Мамонов Е.И.,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Запольнов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В.Е.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7C2DB4" w:rsidRDefault="009D27FB" w:rsidP="009D27FB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7C2DB4">
              <w:rPr>
                <w:rFonts w:ascii="Times New Roman" w:eastAsia="Times New Roman" w:hAnsi="Times New Roman" w:cs="Times New Roman"/>
                <w:lang w:val="kk-KZ"/>
              </w:rPr>
              <w:t>Известия Санкт-Петербургской лесотехнической академии. 2022. Вып. 238. С. 67–87.</w:t>
            </w:r>
          </w:p>
          <w:p w:rsidR="009D27FB" w:rsidRPr="00BD08FD" w:rsidRDefault="009D27FB" w:rsidP="009D27FB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7C2DB4">
              <w:rPr>
                <w:rFonts w:ascii="Times New Roman" w:eastAsia="Times New Roman" w:hAnsi="Times New Roman" w:cs="Times New Roman"/>
                <w:lang w:val="kk-KZ"/>
              </w:rPr>
              <w:t>DOI: 10.21266/2079-4304.2022.238.67-87</w:t>
            </w:r>
          </w:p>
        </w:tc>
      </w:tr>
      <w:tr w:rsidR="009D27FB" w:rsidRPr="0069363F" w:rsidTr="009D27FB">
        <w:trPr>
          <w:trHeight w:val="1033"/>
        </w:trPr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7C2DB4" w:rsidRDefault="009D27FB" w:rsidP="009D27FB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7C2DB4">
              <w:rPr>
                <w:rFonts w:ascii="Times New Roman" w:hAnsi="Times New Roman" w:cs="Times New Roman"/>
                <w:lang w:val="en-US"/>
              </w:rPr>
              <w:t xml:space="preserve">Growth of </w:t>
            </w:r>
            <w:proofErr w:type="spellStart"/>
            <w:r w:rsidRPr="007C2DB4">
              <w:rPr>
                <w:rFonts w:ascii="Times New Roman" w:hAnsi="Times New Roman" w:cs="Times New Roman"/>
                <w:lang w:val="en-US"/>
              </w:rPr>
              <w:t>Schrenk’s</w:t>
            </w:r>
            <w:proofErr w:type="spellEnd"/>
            <w:r w:rsidRPr="007C2DB4">
              <w:rPr>
                <w:rFonts w:ascii="Times New Roman" w:hAnsi="Times New Roman" w:cs="Times New Roman"/>
                <w:lang w:val="en-US"/>
              </w:rPr>
              <w:t xml:space="preserve"> Spruce (</w:t>
            </w:r>
            <w:proofErr w:type="spellStart"/>
            <w:r w:rsidRPr="007C2DB4">
              <w:rPr>
                <w:rFonts w:ascii="Times New Roman" w:hAnsi="Times New Roman" w:cs="Times New Roman"/>
                <w:lang w:val="en-US"/>
              </w:rPr>
              <w:t>Picea</w:t>
            </w:r>
            <w:proofErr w:type="spellEnd"/>
            <w:r w:rsidRPr="007C2DB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  <w:lang w:val="en-US"/>
              </w:rPr>
              <w:t>schrenkiana</w:t>
            </w:r>
            <w:proofErr w:type="spellEnd"/>
            <w:r w:rsidRPr="007C2DB4">
              <w:rPr>
                <w:rFonts w:ascii="Times New Roman" w:hAnsi="Times New Roman" w:cs="Times New Roman"/>
                <w:lang w:val="en-US"/>
              </w:rPr>
              <w:t>) Seedlings</w:t>
            </w:r>
          </w:p>
          <w:p w:rsidR="009D27FB" w:rsidRPr="007C2DB4" w:rsidRDefault="009D27FB" w:rsidP="009D27FB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7C2DB4">
              <w:rPr>
                <w:rFonts w:ascii="Times New Roman" w:hAnsi="Times New Roman" w:cs="Times New Roman"/>
                <w:lang w:val="en-US"/>
              </w:rPr>
              <w:t>Related to the Pre-Sowing Stimulating Seed Treatment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7C2DB4" w:rsidRDefault="009D27FB" w:rsidP="009D27FB">
            <w:pPr>
              <w:ind w:left="112" w:right="120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>Кулькова А.В.,</w:t>
            </w:r>
          </w:p>
          <w:p w:rsidR="009D27FB" w:rsidRPr="004F407B" w:rsidRDefault="009D27FB" w:rsidP="009D27FB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Н.Н.,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В.П., 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Е.Ж.,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407B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4F407B">
              <w:rPr>
                <w:rFonts w:ascii="Times New Roman" w:hAnsi="Times New Roman" w:cs="Times New Roman"/>
              </w:rPr>
              <w:t xml:space="preserve"> Б.А.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BD08FD" w:rsidRDefault="009D27FB" w:rsidP="009D27FB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7C2DB4">
              <w:rPr>
                <w:rFonts w:ascii="Times New Roman" w:eastAsia="Times New Roman" w:hAnsi="Times New Roman" w:cs="Times New Roman"/>
                <w:lang w:val="kk-KZ"/>
              </w:rPr>
              <w:t>Известия вузов. Лесной журнал, Архангельск, 2022. № 3. С.39-51.</w:t>
            </w:r>
          </w:p>
        </w:tc>
      </w:tr>
      <w:tr w:rsidR="009D27FB" w:rsidRPr="0069363F" w:rsidTr="009D27FB">
        <w:trPr>
          <w:trHeight w:val="1033"/>
        </w:trPr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5A436E" w:rsidRDefault="009D27FB" w:rsidP="009D27FB">
            <w:pPr>
              <w:ind w:left="112" w:right="120"/>
              <w:rPr>
                <w:rFonts w:ascii="Times New Roman" w:hAnsi="Times New Roman" w:cs="Times New Roman"/>
              </w:rPr>
            </w:pPr>
            <w:r w:rsidRPr="005A436E">
              <w:rPr>
                <w:rFonts w:ascii="Times New Roman" w:hAnsi="Times New Roman" w:cs="Times New Roman"/>
              </w:rPr>
              <w:t>Боярышники Казахстана: экологи</w:t>
            </w:r>
            <w:r>
              <w:rPr>
                <w:rFonts w:ascii="Times New Roman" w:hAnsi="Times New Roman" w:cs="Times New Roman"/>
              </w:rPr>
              <w:t>я, физиология, агротехника выра</w:t>
            </w:r>
            <w:r w:rsidRPr="005A436E">
              <w:rPr>
                <w:rFonts w:ascii="Times New Roman" w:hAnsi="Times New Roman" w:cs="Times New Roman"/>
              </w:rPr>
              <w:t>щивания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5A436E" w:rsidRDefault="009D27FB" w:rsidP="009D27FB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5A436E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Б.А.,</w:t>
            </w:r>
          </w:p>
          <w:p w:rsidR="009D27FB" w:rsidRPr="005A436E" w:rsidRDefault="009D27FB" w:rsidP="009D27FB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5A436E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Е.Ж.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BD08FD" w:rsidRDefault="009D27FB" w:rsidP="009D27FB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5A436E">
              <w:rPr>
                <w:rFonts w:ascii="Times New Roman" w:eastAsia="Times New Roman" w:hAnsi="Times New Roman" w:cs="Times New Roman"/>
                <w:lang w:val="kk-KZ"/>
              </w:rPr>
              <w:t>Монография. Алматы: Adal kitap, 2023. – 250c.</w:t>
            </w:r>
          </w:p>
        </w:tc>
      </w:tr>
      <w:tr w:rsidR="009D27FB" w:rsidRPr="0069363F" w:rsidTr="009D27FB">
        <w:trPr>
          <w:trHeight w:val="1033"/>
        </w:trPr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5A436E" w:rsidRDefault="009D27FB" w:rsidP="009D27FB">
            <w:pPr>
              <w:ind w:left="112" w:right="120"/>
              <w:rPr>
                <w:rFonts w:ascii="Times New Roman" w:hAnsi="Times New Roman" w:cs="Times New Roman"/>
              </w:rPr>
            </w:pPr>
            <w:r w:rsidRPr="005A436E">
              <w:rPr>
                <w:rFonts w:ascii="Times New Roman" w:hAnsi="Times New Roman" w:cs="Times New Roman"/>
              </w:rPr>
              <w:t xml:space="preserve">Использование лесозаготовительного комплекса </w:t>
            </w:r>
            <w:proofErr w:type="spellStart"/>
            <w:r w:rsidRPr="005A436E">
              <w:rPr>
                <w:rFonts w:ascii="Times New Roman" w:hAnsi="Times New Roman" w:cs="Times New Roman"/>
              </w:rPr>
              <w:t>харвестер-форвадер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в Северо-Казахстанской области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5A436E" w:rsidRDefault="009D27FB" w:rsidP="009D27FB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5A436E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Б.А.,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Н.Н.,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В.П., Ахметов Р.С.,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Арынов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Б.Б.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BD08FD" w:rsidRDefault="009D27FB" w:rsidP="009D27FB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5A436E">
              <w:rPr>
                <w:rFonts w:ascii="Times New Roman" w:eastAsia="Times New Roman" w:hAnsi="Times New Roman" w:cs="Times New Roman"/>
                <w:lang w:val="kk-KZ"/>
              </w:rPr>
              <w:t>Исследования, результаты, №4 (100) - Алматы, 2023. – С.214-220.  DOI https://doi.org/10.37884/4-2023/23</w:t>
            </w:r>
          </w:p>
        </w:tc>
      </w:tr>
      <w:tr w:rsidR="009D27FB" w:rsidRPr="009D27FB" w:rsidTr="009D27FB">
        <w:trPr>
          <w:trHeight w:val="1023"/>
        </w:trPr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5A436E" w:rsidRDefault="009D27FB" w:rsidP="009D27FB">
            <w:pPr>
              <w:ind w:left="112" w:right="120"/>
              <w:rPr>
                <w:rFonts w:ascii="Times New Roman" w:hAnsi="Times New Roman" w:cs="Times New Roman"/>
              </w:rPr>
            </w:pPr>
            <w:r w:rsidRPr="005A436E">
              <w:rPr>
                <w:rFonts w:ascii="Times New Roman" w:hAnsi="Times New Roman" w:cs="Times New Roman"/>
              </w:rPr>
              <w:t xml:space="preserve">Содержание и баланс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пластидных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пигментов в листовом аппарате облепихи в популяциях</w:t>
            </w:r>
          </w:p>
          <w:p w:rsidR="009D27FB" w:rsidRPr="005A436E" w:rsidRDefault="009D27FB" w:rsidP="009D27FB">
            <w:pPr>
              <w:ind w:left="112" w:right="120"/>
              <w:rPr>
                <w:rFonts w:ascii="Times New Roman" w:hAnsi="Times New Roman" w:cs="Times New Roman"/>
              </w:rPr>
            </w:pPr>
            <w:r w:rsidRPr="005A436E">
              <w:rPr>
                <w:rFonts w:ascii="Times New Roman" w:hAnsi="Times New Roman" w:cs="Times New Roman"/>
              </w:rPr>
              <w:t>юго-востока Казахстана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5A436E" w:rsidRDefault="009D27FB" w:rsidP="009D27FB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5A436E">
              <w:rPr>
                <w:rFonts w:ascii="Times New Roman" w:hAnsi="Times New Roman" w:cs="Times New Roman"/>
              </w:rPr>
              <w:t>Арынов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Б.Б.,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Б.А.,  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Н.Н.,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BD08FD" w:rsidRDefault="009D27FB" w:rsidP="009D27FB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5A436E">
              <w:rPr>
                <w:rFonts w:ascii="Times New Roman" w:eastAsia="Times New Roman" w:hAnsi="Times New Roman" w:cs="Times New Roman"/>
                <w:lang w:val="kk-KZ"/>
              </w:rPr>
              <w:t>Вестник Нижегородского государственного агротехнологического университета – Нижний Новгород, 2023. - № 4 (40). – С.5-13.</w:t>
            </w:r>
          </w:p>
        </w:tc>
      </w:tr>
      <w:tr w:rsidR="009D27FB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9D27FB" w:rsidRPr="00592BE5" w:rsidRDefault="009D27FB" w:rsidP="009D27FB">
            <w:pPr>
              <w:ind w:right="51"/>
              <w:jc w:val="center"/>
              <w:rPr>
                <w:rFonts w:ascii="Times New Roman" w:hAnsi="Times New Roman" w:cs="Times New Roman"/>
                <w:b/>
              </w:rPr>
            </w:pPr>
            <w:r w:rsidRPr="00592BE5">
              <w:rPr>
                <w:rFonts w:ascii="Times New Roman" w:hAnsi="Times New Roman" w:cs="Times New Roman"/>
                <w:b/>
                <w:color w:val="FFFFFF" w:themeColor="background1"/>
              </w:rPr>
              <w:t>Патент/</w:t>
            </w:r>
            <w:proofErr w:type="spellStart"/>
            <w:r w:rsidRPr="00592BE5">
              <w:rPr>
                <w:rFonts w:ascii="Times New Roman" w:hAnsi="Times New Roman" w:cs="Times New Roman"/>
                <w:b/>
                <w:color w:val="FFFFFF" w:themeColor="background1"/>
              </w:rPr>
              <w:t>Инноваци</w:t>
            </w:r>
            <w:proofErr w:type="spellEnd"/>
            <w:r w:rsidRPr="00592BE5">
              <w:rPr>
                <w:rFonts w:ascii="Times New Roman" w:hAnsi="Times New Roman" w:cs="Times New Roman"/>
                <w:b/>
                <w:color w:val="FFFFFF" w:themeColor="background1"/>
                <w:lang w:val="kk-KZ"/>
              </w:rPr>
              <w:t>ялық</w:t>
            </w:r>
            <w:r w:rsidRPr="00592BE5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патент:</w:t>
            </w:r>
          </w:p>
        </w:tc>
      </w:tr>
      <w:tr w:rsidR="009D27FB" w:rsidTr="009D27FB">
        <w:trPr>
          <w:trHeight w:val="648"/>
        </w:trPr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5A436E" w:rsidRDefault="009D27FB" w:rsidP="009D27FB">
            <w:pPr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 w:rsidRPr="005A436E">
              <w:rPr>
                <w:rFonts w:ascii="Times New Roman" w:eastAsia="Times New Roman" w:hAnsi="Times New Roman" w:cs="Times New Roman"/>
              </w:rPr>
              <w:t>№34535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FB" w:rsidRPr="004F407B" w:rsidRDefault="009D27FB" w:rsidP="009D27FB">
            <w:pPr>
              <w:ind w:left="157" w:right="49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407B">
              <w:rPr>
                <w:rFonts w:ascii="Times New Roman" w:eastAsia="Times New Roman" w:hAnsi="Times New Roman" w:cs="Times New Roman"/>
              </w:rPr>
              <w:t>Жоғары</w:t>
            </w:r>
            <w:proofErr w:type="spellEnd"/>
            <w:r w:rsidRPr="004F40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F407B">
              <w:rPr>
                <w:rFonts w:ascii="Times New Roman" w:eastAsia="Times New Roman" w:hAnsi="Times New Roman" w:cs="Times New Roman"/>
              </w:rPr>
              <w:t>жұқпалылығы</w:t>
            </w:r>
            <w:proofErr w:type="spellEnd"/>
            <w:r w:rsidRPr="004F40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F407B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4F40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F407B">
              <w:rPr>
                <w:rFonts w:ascii="Times New Roman" w:eastAsia="Times New Roman" w:hAnsi="Times New Roman" w:cs="Times New Roman"/>
              </w:rPr>
              <w:t>крушиновидті</w:t>
            </w:r>
            <w:proofErr w:type="spellEnd"/>
            <w:r w:rsidRPr="004F40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F407B">
              <w:rPr>
                <w:rFonts w:ascii="Times New Roman" w:eastAsia="Times New Roman" w:hAnsi="Times New Roman" w:cs="Times New Roman"/>
              </w:rPr>
              <w:t>теңіз</w:t>
            </w:r>
            <w:proofErr w:type="spellEnd"/>
            <w:r w:rsidRPr="004F40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F407B">
              <w:rPr>
                <w:rFonts w:ascii="Times New Roman" w:eastAsia="Times New Roman" w:hAnsi="Times New Roman" w:cs="Times New Roman"/>
              </w:rPr>
              <w:t>шырғанағының</w:t>
            </w:r>
            <w:proofErr w:type="spellEnd"/>
            <w:r w:rsidRPr="004F40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F407B">
              <w:rPr>
                <w:rFonts w:ascii="Times New Roman" w:eastAsia="Times New Roman" w:hAnsi="Times New Roman" w:cs="Times New Roman"/>
              </w:rPr>
              <w:t>өсуін</w:t>
            </w:r>
            <w:proofErr w:type="spellEnd"/>
            <w:r w:rsidRPr="004F40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F407B">
              <w:rPr>
                <w:rFonts w:ascii="Times New Roman" w:eastAsia="Times New Roman" w:hAnsi="Times New Roman" w:cs="Times New Roman"/>
              </w:rPr>
              <w:t>ынталандыратын</w:t>
            </w:r>
            <w:proofErr w:type="spellEnd"/>
            <w:r w:rsidRPr="004F40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F407B">
              <w:rPr>
                <w:rFonts w:ascii="Times New Roman" w:eastAsia="Times New Roman" w:hAnsi="Times New Roman" w:cs="Times New Roman"/>
              </w:rPr>
              <w:t>белсенділігі</w:t>
            </w:r>
            <w:proofErr w:type="spellEnd"/>
            <w:r w:rsidRPr="004F407B">
              <w:rPr>
                <w:rFonts w:ascii="Times New Roman" w:eastAsia="Times New Roman" w:hAnsi="Times New Roman" w:cs="Times New Roman"/>
              </w:rPr>
              <w:t xml:space="preserve"> бар</w:t>
            </w:r>
          </w:p>
          <w:p w:rsidR="009D27FB" w:rsidRPr="005A436E" w:rsidRDefault="009D27FB" w:rsidP="009D27FB">
            <w:pPr>
              <w:ind w:left="157" w:right="49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407B">
              <w:rPr>
                <w:rFonts w:ascii="Times New Roman" w:eastAsia="Times New Roman" w:hAnsi="Times New Roman" w:cs="Times New Roman"/>
              </w:rPr>
              <w:t>биологиялық</w:t>
            </w:r>
            <w:proofErr w:type="spellEnd"/>
            <w:r w:rsidRPr="004F407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4F407B">
              <w:rPr>
                <w:rFonts w:ascii="Times New Roman" w:eastAsia="Times New Roman" w:hAnsi="Times New Roman" w:cs="Times New Roman"/>
              </w:rPr>
              <w:t>Ніррорһае</w:t>
            </w:r>
            <w:proofErr w:type="spellEnd"/>
            <w:r w:rsidRPr="004F407B">
              <w:rPr>
                <w:rFonts w:ascii="Times New Roman" w:eastAsia="Times New Roman" w:hAnsi="Times New Roman" w:cs="Times New Roman"/>
              </w:rPr>
              <w:t xml:space="preserve"> rhamnoides L.) препарат </w:t>
            </w:r>
            <w:proofErr w:type="spellStart"/>
            <w:r w:rsidRPr="004F407B"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  <w:r w:rsidRPr="004F40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F407B"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 w:rsidRPr="004F40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F407B">
              <w:rPr>
                <w:rFonts w:ascii="Times New Roman" w:eastAsia="Times New Roman" w:hAnsi="Times New Roman" w:cs="Times New Roman"/>
              </w:rPr>
              <w:t>Frankia</w:t>
            </w:r>
            <w:proofErr w:type="spellEnd"/>
            <w:r w:rsidRPr="004F40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F407B">
              <w:rPr>
                <w:rFonts w:ascii="Times New Roman" w:eastAsia="Times New Roman" w:hAnsi="Times New Roman" w:cs="Times New Roman"/>
              </w:rPr>
              <w:t>spp</w:t>
            </w:r>
            <w:proofErr w:type="spellEnd"/>
            <w:r w:rsidRPr="004F407B">
              <w:rPr>
                <w:rFonts w:ascii="Times New Roman" w:eastAsia="Times New Roman" w:hAnsi="Times New Roman" w:cs="Times New Roman"/>
              </w:rPr>
              <w:t>. AC-KF 001 актиномицет штаммы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Default="009D27FB" w:rsidP="009D27F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407B">
              <w:rPr>
                <w:rFonts w:ascii="Times New Roman" w:eastAsia="Times New Roman" w:hAnsi="Times New Roman" w:cs="Times New Roman"/>
              </w:rPr>
              <w:t>Өнертабысқа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п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атент</w:t>
            </w:r>
            <w:proofErr w:type="spellEnd"/>
            <w:r w:rsidRPr="005A436E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9D27FB" w:rsidRPr="005A436E" w:rsidRDefault="009D27FB" w:rsidP="009D2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36E">
              <w:rPr>
                <w:rFonts w:ascii="Times New Roman" w:eastAsia="Times New Roman" w:hAnsi="Times New Roman" w:cs="Times New Roman"/>
              </w:rPr>
              <w:t>28.08.20</w:t>
            </w:r>
            <w:bookmarkStart w:id="0" w:name="_GoBack"/>
            <w:bookmarkEnd w:id="0"/>
            <w:r w:rsidRPr="005A436E">
              <w:rPr>
                <w:rFonts w:ascii="Times New Roman" w:eastAsia="Times New Roman" w:hAnsi="Times New Roman" w:cs="Times New Roman"/>
              </w:rPr>
              <w:t>20, Алматы, 2020</w:t>
            </w:r>
          </w:p>
        </w:tc>
      </w:tr>
      <w:tr w:rsidR="009D27FB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9D27FB" w:rsidRDefault="009D27FB" w:rsidP="009D27FB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тілдерін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меңгеруі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9D27FB" w:rsidTr="009D27FB">
        <w:trPr>
          <w:trHeight w:val="311"/>
        </w:trPr>
        <w:tc>
          <w:tcPr>
            <w:tcW w:w="5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Default="009D27FB" w:rsidP="009D27FB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Default="009D27FB" w:rsidP="009D27FB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Деңгейі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төмен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</w:tr>
      <w:tr w:rsidR="009D27FB" w:rsidTr="009D27FB">
        <w:trPr>
          <w:trHeight w:val="309"/>
        </w:trPr>
        <w:tc>
          <w:tcPr>
            <w:tcW w:w="5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Default="009D27FB" w:rsidP="009D27FB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ағылшынша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Pr="00592BE5" w:rsidRDefault="009D27FB" w:rsidP="009D27FB">
            <w:pPr>
              <w:ind w:right="49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орташа</w:t>
            </w:r>
          </w:p>
        </w:tc>
      </w:tr>
      <w:tr w:rsidR="009D27FB" w:rsidTr="009D27FB">
        <w:trPr>
          <w:trHeight w:val="309"/>
        </w:trPr>
        <w:tc>
          <w:tcPr>
            <w:tcW w:w="5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Default="009D27FB" w:rsidP="009D27FB">
            <w:pPr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634F">
              <w:rPr>
                <w:rFonts w:ascii="Times New Roman" w:eastAsia="Times New Roman" w:hAnsi="Times New Roman" w:cs="Times New Roman"/>
              </w:rPr>
              <w:t>неміс</w:t>
            </w:r>
            <w:r>
              <w:rPr>
                <w:rFonts w:ascii="Times New Roman" w:eastAsia="Times New Roman" w:hAnsi="Times New Roman" w:cs="Times New Roman"/>
              </w:rPr>
              <w:t>ше</w:t>
            </w:r>
            <w:proofErr w:type="spellEnd"/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FB" w:rsidRDefault="009D27FB" w:rsidP="009D27FB">
            <w:pPr>
              <w:ind w:right="49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орташа</w:t>
            </w:r>
          </w:p>
        </w:tc>
      </w:tr>
    </w:tbl>
    <w:p w:rsidR="00B7355F" w:rsidRDefault="0069363F">
      <w:pPr>
        <w:spacing w:after="0"/>
        <w:jc w:val="both"/>
      </w:pPr>
      <w:r>
        <w:t xml:space="preserve"> </w:t>
      </w:r>
    </w:p>
    <w:sectPr w:rsidR="00B7355F">
      <w:pgSz w:w="11906" w:h="16838"/>
      <w:pgMar w:top="1140" w:right="870" w:bottom="132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5F"/>
    <w:rsid w:val="00353BE7"/>
    <w:rsid w:val="00354B0C"/>
    <w:rsid w:val="004A621C"/>
    <w:rsid w:val="004D6BF0"/>
    <w:rsid w:val="00592BE5"/>
    <w:rsid w:val="0065634F"/>
    <w:rsid w:val="0069363F"/>
    <w:rsid w:val="00880D73"/>
    <w:rsid w:val="009D27FB"/>
    <w:rsid w:val="00B046A0"/>
    <w:rsid w:val="00B7355F"/>
    <w:rsid w:val="00D0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61599"/>
  <w15:docId w15:val="{58CBE142-A7F6-418C-8AE3-BEDF94CC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2">
    <w:name w:val="heading 2"/>
    <w:basedOn w:val="a"/>
    <w:link w:val="20"/>
    <w:uiPriority w:val="9"/>
    <w:qFormat/>
    <w:rsid w:val="00693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936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13">
    <w:name w:val="Font Style13"/>
    <w:uiPriority w:val="99"/>
    <w:rsid w:val="0069363F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693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880D7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5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BE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КАЗНАУ</dc:creator>
  <cp:keywords/>
  <cp:lastModifiedBy>user</cp:lastModifiedBy>
  <cp:revision>8</cp:revision>
  <dcterms:created xsi:type="dcterms:W3CDTF">2019-02-07T02:03:00Z</dcterms:created>
  <dcterms:modified xsi:type="dcterms:W3CDTF">2024-01-19T07:00:00Z</dcterms:modified>
</cp:coreProperties>
</file>